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26" w:rsidRDefault="00A81D1A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Procès-verbal</w:t>
      </w:r>
      <w:r w:rsidR="006C1326">
        <w:rPr>
          <w:b/>
          <w:bCs/>
          <w:sz w:val="36"/>
          <w:szCs w:val="36"/>
          <w:u w:val="single"/>
        </w:rPr>
        <w:t xml:space="preserve"> du ce du 22 janvier 2019</w:t>
      </w:r>
    </w:p>
    <w:p w:rsidR="006C1326" w:rsidRDefault="006C1326">
      <w:pPr>
        <w:pStyle w:val="Standard"/>
        <w:jc w:val="center"/>
        <w:rPr>
          <w:b/>
          <w:bCs/>
          <w:sz w:val="36"/>
          <w:szCs w:val="36"/>
          <w:u w:val="single"/>
        </w:rPr>
      </w:pPr>
    </w:p>
    <w:p w:rsidR="006C1326" w:rsidRDefault="00A81D1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 w:rsidRPr="003A6B06">
        <w:rPr>
          <w:b/>
          <w:bCs/>
          <w:sz w:val="28"/>
          <w:szCs w:val="28"/>
          <w:u w:val="single"/>
        </w:rPr>
        <w:t xml:space="preserve"> Lecture</w:t>
      </w:r>
      <w:r w:rsidR="006C1326" w:rsidRPr="003A6B06">
        <w:rPr>
          <w:b/>
          <w:bCs/>
          <w:sz w:val="28"/>
          <w:szCs w:val="28"/>
          <w:u w:val="single"/>
        </w:rPr>
        <w:t xml:space="preserve"> et approbation du procès-verbal du CE du mois de décembre 2018</w:t>
      </w:r>
    </w:p>
    <w:p w:rsidR="006C1326" w:rsidRDefault="00DD2B4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Bruno </w:t>
      </w:r>
      <w:r w:rsidR="006C1326">
        <w:rPr>
          <w:sz w:val="28"/>
          <w:szCs w:val="28"/>
        </w:rPr>
        <w:t xml:space="preserve"> lit le p</w:t>
      </w:r>
      <w:r>
        <w:rPr>
          <w:sz w:val="28"/>
          <w:szCs w:val="28"/>
        </w:rPr>
        <w:t>rocès-verbal du mois de Janvier 2019</w:t>
      </w:r>
      <w:r w:rsidR="006C1326">
        <w:rPr>
          <w:sz w:val="28"/>
          <w:szCs w:val="28"/>
        </w:rPr>
        <w:t>, celui-ci est approuvé à l'unanimité,</w:t>
      </w:r>
    </w:p>
    <w:p w:rsidR="006C1326" w:rsidRDefault="006C1326">
      <w:pPr>
        <w:pStyle w:val="Standard"/>
        <w:rPr>
          <w:sz w:val="28"/>
          <w:szCs w:val="28"/>
        </w:rPr>
      </w:pPr>
    </w:p>
    <w:p w:rsidR="006C1326" w:rsidRDefault="006C132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2) </w:t>
      </w:r>
      <w:r w:rsidRPr="003A6B06">
        <w:rPr>
          <w:b/>
          <w:bCs/>
          <w:sz w:val="28"/>
          <w:szCs w:val="28"/>
          <w:u w:val="single"/>
        </w:rPr>
        <w:t xml:space="preserve">Les résultats économiques du mois de </w:t>
      </w:r>
      <w:r w:rsidR="00DD2B46">
        <w:rPr>
          <w:b/>
          <w:bCs/>
          <w:sz w:val="28"/>
          <w:szCs w:val="28"/>
          <w:u w:val="single"/>
        </w:rPr>
        <w:t>Janvier  2019</w:t>
      </w:r>
      <w:r w:rsidRPr="003A6B06">
        <w:rPr>
          <w:b/>
          <w:bCs/>
          <w:sz w:val="28"/>
          <w:szCs w:val="28"/>
          <w:u w:val="single"/>
        </w:rPr>
        <w:t xml:space="preserve"> (magasins et drives)</w:t>
      </w:r>
    </w:p>
    <w:p w:rsidR="003A6B06" w:rsidRDefault="003A6B06">
      <w:pPr>
        <w:pStyle w:val="Standard"/>
        <w:rPr>
          <w:b/>
          <w:bCs/>
          <w:sz w:val="28"/>
          <w:szCs w:val="28"/>
        </w:rPr>
      </w:pPr>
    </w:p>
    <w:p w:rsidR="006C1326" w:rsidRDefault="00DD2B4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CA : -0.21 % pour une région à -0.33 % et une société à -0.01 % </w:t>
      </w:r>
    </w:p>
    <w:p w:rsidR="006C1326" w:rsidRDefault="00DD2B4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La casse est </w:t>
      </w:r>
      <w:r w:rsidR="007F6909">
        <w:rPr>
          <w:sz w:val="28"/>
          <w:szCs w:val="28"/>
        </w:rPr>
        <w:t xml:space="preserve">à </w:t>
      </w:r>
      <w:r>
        <w:rPr>
          <w:sz w:val="28"/>
          <w:szCs w:val="28"/>
        </w:rPr>
        <w:t>1,65</w:t>
      </w:r>
      <w:r w:rsidR="006C1326">
        <w:rPr>
          <w:sz w:val="28"/>
          <w:szCs w:val="28"/>
        </w:rPr>
        <w:t xml:space="preserve"> %, </w:t>
      </w:r>
      <w:r>
        <w:rPr>
          <w:sz w:val="28"/>
          <w:szCs w:val="28"/>
        </w:rPr>
        <w:t>ce n'est pas bon +0.44%  Xavier dit qu’il faut y être très vigilant</w:t>
      </w:r>
    </w:p>
    <w:p w:rsidR="006C1326" w:rsidRDefault="00DD2B4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La marge est à </w:t>
      </w:r>
      <w:r w:rsidR="002E5B2B">
        <w:rPr>
          <w:sz w:val="28"/>
          <w:szCs w:val="28"/>
        </w:rPr>
        <w:t>20.85,</w:t>
      </w:r>
      <w:r>
        <w:rPr>
          <w:sz w:val="28"/>
          <w:szCs w:val="28"/>
        </w:rPr>
        <w:t xml:space="preserve"> -1 %  quand la</w:t>
      </w:r>
      <w:r w:rsidR="006C1326">
        <w:rPr>
          <w:sz w:val="28"/>
          <w:szCs w:val="28"/>
        </w:rPr>
        <w:t xml:space="preserve"> société </w:t>
      </w:r>
      <w:r w:rsidR="007F6909">
        <w:rPr>
          <w:sz w:val="28"/>
          <w:szCs w:val="28"/>
        </w:rPr>
        <w:t xml:space="preserve">est </w:t>
      </w:r>
      <w:r w:rsidR="006C1326">
        <w:rPr>
          <w:sz w:val="28"/>
          <w:szCs w:val="28"/>
        </w:rPr>
        <w:t xml:space="preserve">à </w:t>
      </w:r>
      <w:r>
        <w:rPr>
          <w:sz w:val="28"/>
          <w:szCs w:val="28"/>
        </w:rPr>
        <w:t>-0.5</w:t>
      </w:r>
      <w:r w:rsidR="006C1326">
        <w:rPr>
          <w:sz w:val="28"/>
          <w:szCs w:val="28"/>
        </w:rPr>
        <w:t> %.</w:t>
      </w:r>
    </w:p>
    <w:p w:rsidR="006C1326" w:rsidRDefault="001626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Les stocks sont à -15%  à 5100000€ Xavier félicite les équipes pour le travail de </w:t>
      </w:r>
      <w:r w:rsidR="002E5B2B">
        <w:rPr>
          <w:sz w:val="28"/>
          <w:szCs w:val="28"/>
        </w:rPr>
        <w:t>fait.</w:t>
      </w:r>
    </w:p>
    <w:p w:rsidR="006C1326" w:rsidRDefault="006C13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3A6B06">
        <w:rPr>
          <w:sz w:val="28"/>
          <w:szCs w:val="28"/>
        </w:rPr>
        <w:t>cash-flow</w:t>
      </w:r>
      <w:r w:rsidR="001626AD">
        <w:rPr>
          <w:sz w:val="28"/>
          <w:szCs w:val="28"/>
        </w:rPr>
        <w:t xml:space="preserve"> est à – 18000€ il n’est pas </w:t>
      </w:r>
      <w:r w:rsidR="002E5B2B">
        <w:rPr>
          <w:sz w:val="28"/>
          <w:szCs w:val="28"/>
        </w:rPr>
        <w:t>bon.</w:t>
      </w:r>
    </w:p>
    <w:p w:rsidR="001626AD" w:rsidRDefault="001626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Il y a de la DI sur les stands.</w:t>
      </w:r>
    </w:p>
    <w:p w:rsidR="001626AD" w:rsidRDefault="001626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Un mois de Janvier encore impacté par les ruptures </w:t>
      </w:r>
    </w:p>
    <w:p w:rsidR="001626AD" w:rsidRDefault="001626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Le normal est revenu en fin de mois </w:t>
      </w:r>
    </w:p>
    <w:p w:rsidR="006C1326" w:rsidRDefault="006C13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Merci Julie de mettre tous ces chiffres plus en détail pour le magasin et les drives.</w:t>
      </w:r>
    </w:p>
    <w:p w:rsidR="006C1326" w:rsidRDefault="006C1326">
      <w:pPr>
        <w:pStyle w:val="Standard"/>
        <w:rPr>
          <w:sz w:val="28"/>
          <w:szCs w:val="28"/>
        </w:rPr>
      </w:pPr>
    </w:p>
    <w:p w:rsidR="006C1326" w:rsidRDefault="0031085A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="006C1326">
        <w:rPr>
          <w:b/>
          <w:bCs/>
          <w:sz w:val="28"/>
          <w:szCs w:val="28"/>
        </w:rPr>
        <w:t xml:space="preserve">) </w:t>
      </w:r>
      <w:r w:rsidR="006C1326" w:rsidRPr="003A6B06">
        <w:rPr>
          <w:b/>
          <w:bCs/>
          <w:sz w:val="28"/>
          <w:szCs w:val="28"/>
          <w:u w:val="single"/>
        </w:rPr>
        <w:t>Les résultats ressources humaines du mois de décembre 2018 (magasin et drives)</w:t>
      </w:r>
    </w:p>
    <w:p w:rsidR="003A6B06" w:rsidRPr="003A6B06" w:rsidRDefault="003A6B06">
      <w:pPr>
        <w:pStyle w:val="Standard"/>
        <w:rPr>
          <w:b/>
          <w:bCs/>
          <w:sz w:val="28"/>
          <w:szCs w:val="28"/>
          <w:u w:val="single"/>
        </w:rPr>
      </w:pPr>
    </w:p>
    <w:p w:rsidR="001626AD" w:rsidRDefault="001626AD" w:rsidP="001626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Nous sommes 420</w:t>
      </w:r>
      <w:r w:rsidR="006C1326">
        <w:rPr>
          <w:sz w:val="28"/>
          <w:szCs w:val="28"/>
        </w:rPr>
        <w:t xml:space="preserve"> salariés </w:t>
      </w:r>
      <w:r>
        <w:rPr>
          <w:sz w:val="28"/>
          <w:szCs w:val="28"/>
        </w:rPr>
        <w:t xml:space="preserve">en </w:t>
      </w:r>
      <w:r w:rsidR="002E5B2B">
        <w:rPr>
          <w:sz w:val="28"/>
          <w:szCs w:val="28"/>
        </w:rPr>
        <w:t>CDI,</w:t>
      </w:r>
      <w:r>
        <w:rPr>
          <w:sz w:val="28"/>
          <w:szCs w:val="28"/>
        </w:rPr>
        <w:t xml:space="preserve"> 35 en </w:t>
      </w:r>
      <w:r w:rsidR="006C1326">
        <w:rPr>
          <w:sz w:val="28"/>
          <w:szCs w:val="28"/>
        </w:rPr>
        <w:t>CDD</w:t>
      </w:r>
      <w:r>
        <w:rPr>
          <w:sz w:val="28"/>
          <w:szCs w:val="28"/>
        </w:rPr>
        <w:t xml:space="preserve">, 7 contrats de professionnalisation et 1 contrat d’apprentissage </w:t>
      </w:r>
      <w:r w:rsidR="002E5B2B">
        <w:rPr>
          <w:sz w:val="28"/>
          <w:szCs w:val="28"/>
        </w:rPr>
        <w:t>(sujet</w:t>
      </w:r>
      <w:r w:rsidR="0031085A">
        <w:rPr>
          <w:sz w:val="28"/>
          <w:szCs w:val="28"/>
        </w:rPr>
        <w:t xml:space="preserve"> non abordé pour les </w:t>
      </w:r>
      <w:r w:rsidR="002E5B2B">
        <w:rPr>
          <w:sz w:val="28"/>
          <w:szCs w:val="28"/>
        </w:rPr>
        <w:t>drives)</w:t>
      </w:r>
    </w:p>
    <w:p w:rsidR="0031085A" w:rsidRDefault="0031085A" w:rsidP="001626A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Julie je te laisse le soin d’ajouter le tableau correspondant </w:t>
      </w:r>
    </w:p>
    <w:p w:rsidR="006C1326" w:rsidRDefault="006C1326">
      <w:pPr>
        <w:pStyle w:val="Standard"/>
        <w:rPr>
          <w:sz w:val="28"/>
          <w:szCs w:val="28"/>
        </w:rPr>
      </w:pPr>
    </w:p>
    <w:p w:rsidR="006C1326" w:rsidRDefault="006C1326">
      <w:pPr>
        <w:pStyle w:val="Standard"/>
        <w:rPr>
          <w:sz w:val="28"/>
          <w:szCs w:val="28"/>
        </w:rPr>
      </w:pPr>
    </w:p>
    <w:p w:rsidR="006C1326" w:rsidRDefault="0031085A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</w:t>
      </w:r>
      <w:r w:rsidR="006C1326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  <w:u w:val="single"/>
        </w:rPr>
        <w:t>Point sur l’ordre des départs des congés payés dit d’été</w:t>
      </w:r>
    </w:p>
    <w:p w:rsidR="006C1326" w:rsidRDefault="006C13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Julie</w:t>
      </w:r>
      <w:r w:rsidR="0031085A">
        <w:rPr>
          <w:sz w:val="28"/>
          <w:szCs w:val="28"/>
        </w:rPr>
        <w:t xml:space="preserve"> nous indique que les congés sont affichés dans le couloir pour chaque secteur.</w:t>
      </w:r>
    </w:p>
    <w:p w:rsidR="0031085A" w:rsidRDefault="0031085A">
      <w:pPr>
        <w:pStyle w:val="Standard"/>
        <w:rPr>
          <w:sz w:val="28"/>
          <w:szCs w:val="28"/>
        </w:rPr>
      </w:pPr>
    </w:p>
    <w:p w:rsidR="006C1326" w:rsidRDefault="0031085A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5</w:t>
      </w:r>
      <w:r w:rsidR="006C1326" w:rsidRPr="003A6B06">
        <w:rPr>
          <w:b/>
          <w:bCs/>
          <w:sz w:val="28"/>
          <w:szCs w:val="28"/>
          <w:u w:val="single"/>
        </w:rPr>
        <w:t>) Compte-rendu annuel détaillé de la gestion financière (activités sociales et culturelles et budget de fonctionnement) : bilan de trésorerie, recettes et dépenses par poste.</w:t>
      </w:r>
    </w:p>
    <w:p w:rsidR="00290FBB" w:rsidRDefault="00290FBB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6) Les comptes </w:t>
      </w:r>
      <w:proofErr w:type="gramStart"/>
      <w:r>
        <w:rPr>
          <w:b/>
          <w:bCs/>
          <w:sz w:val="28"/>
          <w:szCs w:val="28"/>
          <w:u w:val="single"/>
        </w:rPr>
        <w:t>du</w:t>
      </w:r>
      <w:proofErr w:type="gramEnd"/>
      <w:r>
        <w:rPr>
          <w:b/>
          <w:bCs/>
          <w:sz w:val="28"/>
          <w:szCs w:val="28"/>
          <w:u w:val="single"/>
        </w:rPr>
        <w:t xml:space="preserve"> CE du mois de Janvier </w:t>
      </w:r>
      <w:r w:rsidR="002E5B2B">
        <w:rPr>
          <w:b/>
          <w:bCs/>
          <w:sz w:val="28"/>
          <w:szCs w:val="28"/>
          <w:u w:val="single"/>
        </w:rPr>
        <w:t>2019,</w:t>
      </w:r>
      <w:r>
        <w:rPr>
          <w:b/>
          <w:bCs/>
          <w:sz w:val="28"/>
          <w:szCs w:val="28"/>
          <w:u w:val="single"/>
        </w:rPr>
        <w:t xml:space="preserve"> le 0.2%</w:t>
      </w:r>
    </w:p>
    <w:p w:rsidR="0031085A" w:rsidRDefault="0031085A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Le compte rendu annuel n’est pas encore </w:t>
      </w:r>
      <w:r w:rsidR="002E5B2B">
        <w:rPr>
          <w:bCs/>
          <w:sz w:val="28"/>
          <w:szCs w:val="28"/>
        </w:rPr>
        <w:t>finalisé,</w:t>
      </w:r>
      <w:r>
        <w:rPr>
          <w:bCs/>
          <w:sz w:val="28"/>
          <w:szCs w:val="28"/>
        </w:rPr>
        <w:t xml:space="preserve"> le comptable doit passer le 13/02</w:t>
      </w:r>
    </w:p>
    <w:p w:rsidR="0031085A" w:rsidRDefault="0031085A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Compte œuvres sociales 29719.80€</w:t>
      </w:r>
    </w:p>
    <w:p w:rsidR="0031085A" w:rsidRDefault="0031085A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Compte fonctionnement 0.2%  4363.10€</w:t>
      </w:r>
    </w:p>
    <w:p w:rsidR="0031085A" w:rsidRDefault="0031085A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Livret œuvres sociales 113.20€</w:t>
      </w:r>
    </w:p>
    <w:p w:rsidR="0031085A" w:rsidRDefault="0031085A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Livret fonctionnement 0.2% 21208.65€</w:t>
      </w:r>
    </w:p>
    <w:p w:rsidR="00290FBB" w:rsidRPr="0031085A" w:rsidRDefault="00290FBB">
      <w:pPr>
        <w:pStyle w:val="Standard"/>
        <w:rPr>
          <w:sz w:val="28"/>
          <w:szCs w:val="28"/>
        </w:rPr>
      </w:pPr>
    </w:p>
    <w:p w:rsidR="006C1326" w:rsidRDefault="002E5B2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7)</w:t>
      </w:r>
      <w:r w:rsidRPr="00290FBB">
        <w:rPr>
          <w:b/>
          <w:bCs/>
          <w:sz w:val="28"/>
          <w:szCs w:val="28"/>
          <w:u w:val="single"/>
        </w:rPr>
        <w:t xml:space="preserve"> Information</w:t>
      </w:r>
      <w:r w:rsidR="00290FBB" w:rsidRPr="00290FBB">
        <w:rPr>
          <w:b/>
          <w:bCs/>
          <w:sz w:val="28"/>
          <w:szCs w:val="28"/>
          <w:u w:val="single"/>
        </w:rPr>
        <w:t xml:space="preserve"> sur la ristourne des retraités</w:t>
      </w:r>
      <w:r w:rsidR="00290FBB">
        <w:rPr>
          <w:b/>
          <w:bCs/>
          <w:sz w:val="28"/>
          <w:szCs w:val="28"/>
        </w:rPr>
        <w:t xml:space="preserve"> </w:t>
      </w:r>
    </w:p>
    <w:p w:rsidR="00290FBB" w:rsidRDefault="00290FBB">
      <w:pPr>
        <w:pStyle w:val="Standard"/>
        <w:rPr>
          <w:sz w:val="28"/>
          <w:szCs w:val="28"/>
        </w:rPr>
      </w:pPr>
      <w:r>
        <w:rPr>
          <w:bCs/>
          <w:sz w:val="28"/>
          <w:szCs w:val="28"/>
        </w:rPr>
        <w:t>Pour les retraités à compter de septembre 2018</w:t>
      </w:r>
      <w:r w:rsidR="002E5B2B">
        <w:rPr>
          <w:bCs/>
          <w:sz w:val="28"/>
          <w:szCs w:val="28"/>
        </w:rPr>
        <w:t>(et</w:t>
      </w:r>
      <w:r>
        <w:rPr>
          <w:bCs/>
          <w:sz w:val="28"/>
          <w:szCs w:val="28"/>
        </w:rPr>
        <w:t xml:space="preserve"> pas ceux partis </w:t>
      </w:r>
      <w:r w:rsidR="002E5B2B">
        <w:rPr>
          <w:bCs/>
          <w:sz w:val="28"/>
          <w:szCs w:val="28"/>
        </w:rPr>
        <w:t>avant)</w:t>
      </w:r>
      <w:r w:rsidR="006C1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ont droit à la ristourne de 5% pendant 5 ans à partir du jour de départ à la </w:t>
      </w:r>
      <w:r w:rsidR="002E5B2B">
        <w:rPr>
          <w:sz w:val="28"/>
          <w:szCs w:val="28"/>
        </w:rPr>
        <w:t>retraite.</w:t>
      </w:r>
    </w:p>
    <w:p w:rsidR="00290FBB" w:rsidRDefault="00290F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Chaque année ils doivent réactiver la </w:t>
      </w:r>
      <w:r w:rsidR="002E5B2B">
        <w:rPr>
          <w:sz w:val="28"/>
          <w:szCs w:val="28"/>
        </w:rPr>
        <w:t>carte,</w:t>
      </w:r>
      <w:r>
        <w:rPr>
          <w:sz w:val="28"/>
          <w:szCs w:val="28"/>
        </w:rPr>
        <w:t xml:space="preserve"> sur le </w:t>
      </w:r>
      <w:r w:rsidR="002E5B2B">
        <w:rPr>
          <w:sz w:val="28"/>
          <w:szCs w:val="28"/>
        </w:rPr>
        <w:t>site,</w:t>
      </w:r>
      <w:r>
        <w:rPr>
          <w:sz w:val="28"/>
          <w:szCs w:val="28"/>
        </w:rPr>
        <w:t xml:space="preserve"> www.tousclientsauchan.fr pour </w:t>
      </w:r>
      <w:r>
        <w:rPr>
          <w:sz w:val="28"/>
          <w:szCs w:val="28"/>
        </w:rPr>
        <w:lastRenderedPageBreak/>
        <w:t xml:space="preserve">pouvoir toujours bénéficier de cette ristourne </w:t>
      </w:r>
    </w:p>
    <w:p w:rsidR="00290FBB" w:rsidRDefault="00290F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Un courrier leur sera envoyé pour rappel </w:t>
      </w:r>
    </w:p>
    <w:p w:rsidR="006C1326" w:rsidRDefault="006C1326">
      <w:pPr>
        <w:pStyle w:val="Standard"/>
        <w:rPr>
          <w:sz w:val="28"/>
          <w:szCs w:val="28"/>
        </w:rPr>
      </w:pPr>
    </w:p>
    <w:p w:rsidR="006C1326" w:rsidRDefault="006C132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8) </w:t>
      </w:r>
      <w:r w:rsidR="00290FBB">
        <w:rPr>
          <w:b/>
          <w:bCs/>
          <w:sz w:val="28"/>
          <w:szCs w:val="28"/>
          <w:u w:val="single"/>
        </w:rPr>
        <w:t>Consultation sur le calendrier des ouvertures exceptionnelles 2019</w:t>
      </w:r>
    </w:p>
    <w:p w:rsidR="003A6B06" w:rsidRPr="003A6B06" w:rsidRDefault="003A6B06">
      <w:pPr>
        <w:pStyle w:val="Standard"/>
        <w:rPr>
          <w:b/>
          <w:bCs/>
          <w:sz w:val="28"/>
          <w:szCs w:val="28"/>
          <w:u w:val="single"/>
        </w:rPr>
      </w:pPr>
    </w:p>
    <w:p w:rsidR="00CD565B" w:rsidRDefault="00290F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Dimanche 13/01</w:t>
      </w:r>
    </w:p>
    <w:p w:rsidR="00CD565B" w:rsidRDefault="00CD56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Lundi 22/04 Pâques</w:t>
      </w:r>
    </w:p>
    <w:p w:rsidR="00CD565B" w:rsidRDefault="00CD56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Mercredi 08/05</w:t>
      </w:r>
    </w:p>
    <w:p w:rsidR="00CD565B" w:rsidRDefault="00CD56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Jeudi 30/05 ascension</w:t>
      </w:r>
    </w:p>
    <w:p w:rsidR="00CD565B" w:rsidRDefault="00CD56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Lundi 10/06 pentecôte</w:t>
      </w:r>
    </w:p>
    <w:p w:rsidR="00CD565B" w:rsidRDefault="00CD56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Dimanche 14/07 uniquement le matin </w:t>
      </w:r>
    </w:p>
    <w:p w:rsidR="00CD565B" w:rsidRDefault="00CD56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Jeudi 15/08 assomption</w:t>
      </w:r>
    </w:p>
    <w:p w:rsidR="00CD565B" w:rsidRDefault="00CD56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Dimanche 08/09 toute la journée pour la rentrée des classes</w:t>
      </w:r>
    </w:p>
    <w:p w:rsidR="00CD565B" w:rsidRDefault="00CD56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Vendredi 01/11 toussaint</w:t>
      </w:r>
    </w:p>
    <w:p w:rsidR="00CD565B" w:rsidRDefault="00CD56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Lundi 11/11 armistice</w:t>
      </w:r>
    </w:p>
    <w:p w:rsidR="00CD565B" w:rsidRDefault="00CD56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Dimanche 01/12 week-end </w:t>
      </w:r>
      <w:r w:rsidR="007F6909">
        <w:rPr>
          <w:sz w:val="28"/>
          <w:szCs w:val="28"/>
        </w:rPr>
        <w:t xml:space="preserve">du </w:t>
      </w:r>
      <w:r>
        <w:rPr>
          <w:sz w:val="28"/>
          <w:szCs w:val="28"/>
        </w:rPr>
        <w:t>black Friday</w:t>
      </w:r>
    </w:p>
    <w:p w:rsidR="00CD565B" w:rsidRDefault="00CD565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Dimanche 08/</w:t>
      </w:r>
      <w:r w:rsidR="002E5B2B">
        <w:rPr>
          <w:sz w:val="28"/>
          <w:szCs w:val="28"/>
        </w:rPr>
        <w:t>12,</w:t>
      </w:r>
      <w:r>
        <w:rPr>
          <w:sz w:val="28"/>
          <w:szCs w:val="28"/>
        </w:rPr>
        <w:t xml:space="preserve"> 15/</w:t>
      </w:r>
      <w:r w:rsidR="002E5B2B">
        <w:rPr>
          <w:sz w:val="28"/>
          <w:szCs w:val="28"/>
        </w:rPr>
        <w:t>12,</w:t>
      </w:r>
      <w:r>
        <w:rPr>
          <w:sz w:val="28"/>
          <w:szCs w:val="28"/>
        </w:rPr>
        <w:t xml:space="preserve"> 22/12 et 29/12</w:t>
      </w:r>
    </w:p>
    <w:p w:rsidR="006C1326" w:rsidRDefault="006C1326">
      <w:pPr>
        <w:pStyle w:val="Standard"/>
        <w:rPr>
          <w:sz w:val="28"/>
          <w:szCs w:val="28"/>
        </w:rPr>
      </w:pPr>
    </w:p>
    <w:p w:rsidR="00CD565B" w:rsidRDefault="006C132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9) </w:t>
      </w:r>
      <w:r w:rsidR="00CD565B">
        <w:rPr>
          <w:b/>
          <w:bCs/>
          <w:sz w:val="28"/>
          <w:szCs w:val="28"/>
          <w:u w:val="single"/>
        </w:rPr>
        <w:t>Liste des salariés formés au CASES :</w:t>
      </w:r>
    </w:p>
    <w:p w:rsidR="00CD565B" w:rsidRDefault="00CD56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Il y a 3 sortes de CASES : </w:t>
      </w:r>
    </w:p>
    <w:p w:rsidR="00CD565B" w:rsidRDefault="00CD56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Niveau 1 : tire pal électrique et </w:t>
      </w:r>
      <w:r w:rsidR="002E5B2B">
        <w:rPr>
          <w:bCs/>
          <w:sz w:val="28"/>
          <w:szCs w:val="28"/>
        </w:rPr>
        <w:t>gerbeur,</w:t>
      </w:r>
      <w:r>
        <w:rPr>
          <w:bCs/>
          <w:sz w:val="28"/>
          <w:szCs w:val="28"/>
        </w:rPr>
        <w:t xml:space="preserve"> tout le monde le possède d’office après seulement une formation délivrée par la sécurité</w:t>
      </w:r>
    </w:p>
    <w:p w:rsidR="00CD565B" w:rsidRDefault="00CD565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Niveau 3 et niveau 5 : auto portée et haute levée </w:t>
      </w:r>
      <w:r w:rsidR="002E5B2B">
        <w:rPr>
          <w:bCs/>
          <w:sz w:val="28"/>
          <w:szCs w:val="28"/>
        </w:rPr>
        <w:t>(crabe</w:t>
      </w:r>
      <w:r>
        <w:rPr>
          <w:bCs/>
          <w:sz w:val="28"/>
          <w:szCs w:val="28"/>
        </w:rPr>
        <w:t xml:space="preserve"> …) </w:t>
      </w:r>
    </w:p>
    <w:p w:rsidR="006C1326" w:rsidRDefault="00B17F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Pour les 2 dern</w:t>
      </w:r>
      <w:r w:rsidR="00CD565B">
        <w:rPr>
          <w:sz w:val="28"/>
          <w:szCs w:val="28"/>
        </w:rPr>
        <w:t xml:space="preserve">iers niveaux il faut absolument le </w:t>
      </w:r>
      <w:r>
        <w:rPr>
          <w:sz w:val="28"/>
          <w:szCs w:val="28"/>
        </w:rPr>
        <w:t>posséder, sinon cela est une faute grave.</w:t>
      </w:r>
    </w:p>
    <w:p w:rsidR="00B17F6E" w:rsidRPr="00CD565B" w:rsidRDefault="00B17F6E">
      <w:pPr>
        <w:pStyle w:val="Standard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Julie merci de nous donner la </w:t>
      </w:r>
      <w:r w:rsidR="002E5B2B">
        <w:rPr>
          <w:sz w:val="28"/>
          <w:szCs w:val="28"/>
        </w:rPr>
        <w:t>liste.</w:t>
      </w:r>
    </w:p>
    <w:p w:rsidR="006C1326" w:rsidRDefault="006C1326">
      <w:pPr>
        <w:pStyle w:val="Standard"/>
        <w:rPr>
          <w:sz w:val="28"/>
          <w:szCs w:val="28"/>
        </w:rPr>
      </w:pPr>
    </w:p>
    <w:p w:rsidR="006C1326" w:rsidRDefault="006C132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10) </w:t>
      </w:r>
      <w:r w:rsidR="00B17F6E">
        <w:rPr>
          <w:b/>
          <w:bCs/>
          <w:sz w:val="28"/>
          <w:szCs w:val="28"/>
          <w:u w:val="single"/>
        </w:rPr>
        <w:t xml:space="preserve">Point sur les ruptures </w:t>
      </w:r>
    </w:p>
    <w:p w:rsidR="00B17F6E" w:rsidRDefault="00B17F6E">
      <w:pPr>
        <w:pStyle w:val="Standard"/>
        <w:rPr>
          <w:b/>
          <w:bCs/>
          <w:sz w:val="28"/>
          <w:szCs w:val="28"/>
          <w:u w:val="single"/>
        </w:rPr>
      </w:pPr>
    </w:p>
    <w:p w:rsidR="00B17F6E" w:rsidRDefault="00B17F6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Semaine 1 :  1294 / 4%</w:t>
      </w:r>
    </w:p>
    <w:p w:rsidR="00B17F6E" w:rsidRDefault="00B17F6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Semaine 2 :  1313 / 4%</w:t>
      </w:r>
    </w:p>
    <w:p w:rsidR="00B17F6E" w:rsidRDefault="00B17F6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Semaine 3 :  717   / 2.2%</w:t>
      </w:r>
    </w:p>
    <w:p w:rsidR="00B17F6E" w:rsidRDefault="00B17F6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Semaine 4 :   471  / 1.4%</w:t>
      </w:r>
    </w:p>
    <w:p w:rsidR="006C1326" w:rsidRDefault="00B17F6E">
      <w:pPr>
        <w:pStyle w:val="Standard"/>
        <w:rPr>
          <w:sz w:val="28"/>
          <w:szCs w:val="28"/>
        </w:rPr>
      </w:pPr>
      <w:r>
        <w:rPr>
          <w:bCs/>
          <w:sz w:val="28"/>
          <w:szCs w:val="28"/>
        </w:rPr>
        <w:t>Semaine 5 :   392  / 1.2%</w:t>
      </w:r>
    </w:p>
    <w:p w:rsidR="006C1326" w:rsidRDefault="006C1326">
      <w:pPr>
        <w:pStyle w:val="Standard"/>
        <w:rPr>
          <w:sz w:val="28"/>
          <w:szCs w:val="28"/>
        </w:rPr>
      </w:pPr>
    </w:p>
    <w:p w:rsidR="006C1326" w:rsidRDefault="006C132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11) </w:t>
      </w:r>
      <w:r w:rsidR="00B17F6E">
        <w:rPr>
          <w:b/>
          <w:bCs/>
          <w:sz w:val="28"/>
          <w:szCs w:val="28"/>
          <w:u w:val="single"/>
        </w:rPr>
        <w:t xml:space="preserve">Information sur la ristourne collaborateur sur Auchan.fr </w:t>
      </w:r>
    </w:p>
    <w:p w:rsidR="006C1326" w:rsidRPr="00B17F6E" w:rsidRDefault="00B17F6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Les vendeurs doivent contrôler que sur la fiche client , l’adresse mail soit bien une adresse valide , et qu’elle corresponde bien au nom et prénom de la personne et surtout penser à passer la carte de fidélité au moment de l’achat , sinon la ristourne n’est pas rétroactive.</w:t>
      </w:r>
    </w:p>
    <w:p w:rsidR="006C1326" w:rsidRDefault="006C1326">
      <w:pPr>
        <w:pStyle w:val="Standard"/>
        <w:rPr>
          <w:b/>
          <w:bCs/>
          <w:sz w:val="28"/>
          <w:szCs w:val="28"/>
        </w:rPr>
      </w:pPr>
    </w:p>
    <w:p w:rsidR="006C1326" w:rsidRDefault="006C132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12) </w:t>
      </w:r>
      <w:r w:rsidR="00B17F6E">
        <w:rPr>
          <w:b/>
          <w:bCs/>
          <w:sz w:val="28"/>
          <w:szCs w:val="28"/>
          <w:u w:val="single"/>
        </w:rPr>
        <w:t xml:space="preserve">Résultats de l’inventaire Frais </w:t>
      </w:r>
    </w:p>
    <w:p w:rsidR="00B17F6E" w:rsidRDefault="00B17F6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Gros soucis de DI sur </w:t>
      </w:r>
      <w:r w:rsidR="002E5B2B">
        <w:rPr>
          <w:bCs/>
          <w:sz w:val="28"/>
          <w:szCs w:val="28"/>
        </w:rPr>
        <w:t>les stands dus</w:t>
      </w:r>
      <w:r>
        <w:rPr>
          <w:bCs/>
          <w:sz w:val="28"/>
          <w:szCs w:val="28"/>
        </w:rPr>
        <w:t xml:space="preserve"> à un disfonctionnement sur le groupage et dégroupage des produits sur un même ticket.</w:t>
      </w:r>
    </w:p>
    <w:p w:rsidR="004C5047" w:rsidRPr="00B17F6E" w:rsidRDefault="004C5047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Problème survenu sur 2 mois </w:t>
      </w:r>
      <w:r w:rsidR="002E5B2B">
        <w:rPr>
          <w:bCs/>
          <w:sz w:val="28"/>
          <w:szCs w:val="28"/>
        </w:rPr>
        <w:t>(septembre</w:t>
      </w:r>
      <w:r>
        <w:rPr>
          <w:bCs/>
          <w:sz w:val="28"/>
          <w:szCs w:val="28"/>
        </w:rPr>
        <w:t xml:space="preserve"> et octobre </w:t>
      </w:r>
      <w:r w:rsidR="002E5B2B">
        <w:rPr>
          <w:bCs/>
          <w:sz w:val="28"/>
          <w:szCs w:val="28"/>
        </w:rPr>
        <w:t>2018)</w:t>
      </w:r>
      <w:r>
        <w:rPr>
          <w:bCs/>
          <w:sz w:val="28"/>
          <w:szCs w:val="28"/>
        </w:rPr>
        <w:t xml:space="preserve"> en principe sur le point </w:t>
      </w:r>
      <w:r>
        <w:rPr>
          <w:bCs/>
          <w:sz w:val="28"/>
          <w:szCs w:val="28"/>
        </w:rPr>
        <w:lastRenderedPageBreak/>
        <w:t>d’être réglé</w:t>
      </w:r>
    </w:p>
    <w:p w:rsidR="006C1326" w:rsidRDefault="006C1326">
      <w:pPr>
        <w:pStyle w:val="Standard"/>
        <w:rPr>
          <w:sz w:val="28"/>
          <w:szCs w:val="28"/>
        </w:rPr>
      </w:pPr>
    </w:p>
    <w:p w:rsidR="006C1326" w:rsidRDefault="006C132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13) </w:t>
      </w:r>
      <w:r w:rsidR="004C5047">
        <w:rPr>
          <w:b/>
          <w:bCs/>
          <w:sz w:val="28"/>
          <w:szCs w:val="28"/>
          <w:u w:val="single"/>
        </w:rPr>
        <w:t>Cadeau publicitaire du CE</w:t>
      </w:r>
    </w:p>
    <w:p w:rsidR="002E5B2B" w:rsidRDefault="002E5B2B">
      <w:pPr>
        <w:pStyle w:val="Standard"/>
        <w:rPr>
          <w:b/>
          <w:bCs/>
          <w:sz w:val="28"/>
          <w:szCs w:val="28"/>
          <w:u w:val="single"/>
        </w:rPr>
      </w:pPr>
    </w:p>
    <w:p w:rsidR="004C5047" w:rsidRDefault="004C5047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Cette année suite à une donnée </w:t>
      </w:r>
      <w:r w:rsidR="002E5B2B">
        <w:rPr>
          <w:bCs/>
          <w:sz w:val="28"/>
          <w:szCs w:val="28"/>
        </w:rPr>
        <w:t>d’information,</w:t>
      </w:r>
      <w:r>
        <w:rPr>
          <w:bCs/>
          <w:sz w:val="28"/>
          <w:szCs w:val="28"/>
        </w:rPr>
        <w:t xml:space="preserve"> le cadeau sera une clé USB de 32GO</w:t>
      </w:r>
    </w:p>
    <w:p w:rsidR="002E5B2B" w:rsidRPr="004C5047" w:rsidRDefault="002E5B2B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Qui coutera 10€ sur le budget de </w:t>
      </w:r>
      <w:proofErr w:type="gramStart"/>
      <w:r>
        <w:rPr>
          <w:bCs/>
          <w:sz w:val="28"/>
          <w:szCs w:val="28"/>
        </w:rPr>
        <w:t>fonctionnement .</w:t>
      </w:r>
      <w:proofErr w:type="gramEnd"/>
    </w:p>
    <w:p w:rsidR="006C1326" w:rsidRDefault="006C1326">
      <w:pPr>
        <w:pStyle w:val="Standard"/>
        <w:rPr>
          <w:sz w:val="28"/>
          <w:szCs w:val="28"/>
        </w:rPr>
      </w:pPr>
    </w:p>
    <w:p w:rsidR="006C1326" w:rsidRDefault="006C1326">
      <w:pPr>
        <w:pStyle w:val="Standard"/>
        <w:rPr>
          <w:sz w:val="28"/>
          <w:szCs w:val="28"/>
        </w:rPr>
      </w:pPr>
    </w:p>
    <w:p w:rsidR="006C1326" w:rsidRDefault="006C132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14) </w:t>
      </w:r>
      <w:r w:rsidR="004C5047">
        <w:rPr>
          <w:b/>
          <w:bCs/>
          <w:sz w:val="28"/>
          <w:szCs w:val="28"/>
          <w:u w:val="single"/>
        </w:rPr>
        <w:t>Quel est l’impact du CICE sur le magasin de Pau en 2018</w:t>
      </w:r>
    </w:p>
    <w:p w:rsidR="002E5B2B" w:rsidRDefault="002E5B2B">
      <w:pPr>
        <w:pStyle w:val="Standard"/>
        <w:rPr>
          <w:b/>
          <w:bCs/>
          <w:sz w:val="28"/>
          <w:szCs w:val="28"/>
          <w:u w:val="single"/>
        </w:rPr>
      </w:pPr>
    </w:p>
    <w:p w:rsidR="006C1326" w:rsidRDefault="004C5047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Le CICE pour le magasin de Pau a été de 534000€</w:t>
      </w:r>
    </w:p>
    <w:p w:rsidR="004C5047" w:rsidRPr="004C5047" w:rsidRDefault="004C5047">
      <w:pPr>
        <w:pStyle w:val="Standard"/>
        <w:rPr>
          <w:sz w:val="28"/>
          <w:szCs w:val="28"/>
        </w:rPr>
      </w:pPr>
    </w:p>
    <w:p w:rsidR="006C1326" w:rsidRDefault="006C132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15) </w:t>
      </w:r>
      <w:r w:rsidR="004C5047">
        <w:rPr>
          <w:b/>
          <w:bCs/>
          <w:sz w:val="28"/>
          <w:szCs w:val="28"/>
          <w:u w:val="single"/>
        </w:rPr>
        <w:t>Point sur la réfection de la cour côté frais</w:t>
      </w:r>
    </w:p>
    <w:p w:rsidR="002E5B2B" w:rsidRDefault="002E5B2B">
      <w:pPr>
        <w:pStyle w:val="Standard"/>
        <w:rPr>
          <w:b/>
          <w:bCs/>
          <w:sz w:val="28"/>
          <w:szCs w:val="28"/>
          <w:u w:val="single"/>
        </w:rPr>
      </w:pPr>
    </w:p>
    <w:p w:rsidR="006C1326" w:rsidRDefault="004C5047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La société EUROVIA est </w:t>
      </w:r>
      <w:r w:rsidR="002E5B2B">
        <w:rPr>
          <w:bCs/>
          <w:sz w:val="28"/>
          <w:szCs w:val="28"/>
        </w:rPr>
        <w:t>venue</w:t>
      </w:r>
      <w:r>
        <w:rPr>
          <w:bCs/>
          <w:sz w:val="28"/>
          <w:szCs w:val="28"/>
        </w:rPr>
        <w:t xml:space="preserve"> pour faire un devis en semaine 3</w:t>
      </w:r>
      <w:r w:rsidR="007F6909">
        <w:rPr>
          <w:bCs/>
          <w:sz w:val="28"/>
          <w:szCs w:val="28"/>
        </w:rPr>
        <w:t xml:space="preserve"> et</w:t>
      </w:r>
      <w:bookmarkStart w:id="0" w:name="_GoBack"/>
      <w:bookmarkEnd w:id="0"/>
      <w:r>
        <w:rPr>
          <w:bCs/>
          <w:sz w:val="28"/>
          <w:szCs w:val="28"/>
        </w:rPr>
        <w:t xml:space="preserve"> nous attendons leur retour </w:t>
      </w:r>
    </w:p>
    <w:p w:rsidR="004C5047" w:rsidRPr="004C5047" w:rsidRDefault="004C5047">
      <w:pPr>
        <w:pStyle w:val="Standard"/>
        <w:rPr>
          <w:sz w:val="28"/>
          <w:szCs w:val="28"/>
        </w:rPr>
      </w:pPr>
    </w:p>
    <w:p w:rsidR="006C1326" w:rsidRDefault="006C132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16) </w:t>
      </w:r>
      <w:r w:rsidR="004C5047">
        <w:rPr>
          <w:b/>
          <w:bCs/>
          <w:sz w:val="28"/>
          <w:szCs w:val="28"/>
          <w:u w:val="single"/>
        </w:rPr>
        <w:t xml:space="preserve">L’alarme téléphonie / ordinateur se </w:t>
      </w:r>
      <w:r w:rsidR="00BE6A8E">
        <w:rPr>
          <w:b/>
          <w:bCs/>
          <w:sz w:val="28"/>
          <w:szCs w:val="28"/>
          <w:u w:val="single"/>
        </w:rPr>
        <w:t>déclenche</w:t>
      </w:r>
      <w:r w:rsidR="004C5047">
        <w:rPr>
          <w:b/>
          <w:bCs/>
          <w:sz w:val="28"/>
          <w:szCs w:val="28"/>
          <w:u w:val="single"/>
        </w:rPr>
        <w:t xml:space="preserve"> tout le temps ou presque, que peut-on faire ?</w:t>
      </w:r>
    </w:p>
    <w:p w:rsidR="002E5B2B" w:rsidRDefault="002E5B2B">
      <w:pPr>
        <w:pStyle w:val="Standard"/>
        <w:rPr>
          <w:b/>
          <w:bCs/>
          <w:sz w:val="28"/>
          <w:szCs w:val="28"/>
          <w:u w:val="single"/>
        </w:rPr>
      </w:pPr>
    </w:p>
    <w:p w:rsidR="006C1326" w:rsidRDefault="004C5047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Devis ont été fait </w:t>
      </w:r>
    </w:p>
    <w:p w:rsidR="004C5047" w:rsidRDefault="004C5047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Un par la société S3A ( avec qui  nous </w:t>
      </w:r>
      <w:r w:rsidR="00BE6A8E">
        <w:rPr>
          <w:bCs/>
          <w:sz w:val="28"/>
          <w:szCs w:val="28"/>
        </w:rPr>
        <w:t>dépendons</w:t>
      </w:r>
      <w:r>
        <w:rPr>
          <w:bCs/>
          <w:sz w:val="28"/>
          <w:szCs w:val="28"/>
        </w:rPr>
        <w:t xml:space="preserve"> actuellement et dont le </w:t>
      </w:r>
      <w:r w:rsidR="00BE6A8E">
        <w:rPr>
          <w:bCs/>
          <w:sz w:val="28"/>
          <w:szCs w:val="28"/>
        </w:rPr>
        <w:t>système</w:t>
      </w:r>
      <w:r>
        <w:rPr>
          <w:bCs/>
          <w:sz w:val="28"/>
          <w:szCs w:val="28"/>
        </w:rPr>
        <w:t xml:space="preserve"> est ancien et ne se fait plus )</w:t>
      </w:r>
    </w:p>
    <w:p w:rsidR="004C5047" w:rsidRDefault="004C5047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Un autre avec la </w:t>
      </w:r>
      <w:r w:rsidR="002E5B2B">
        <w:rPr>
          <w:bCs/>
          <w:sz w:val="28"/>
          <w:szCs w:val="28"/>
        </w:rPr>
        <w:t>société</w:t>
      </w:r>
      <w:r>
        <w:rPr>
          <w:bCs/>
          <w:sz w:val="28"/>
          <w:szCs w:val="28"/>
        </w:rPr>
        <w:t xml:space="preserve"> CORAC</w:t>
      </w:r>
    </w:p>
    <w:p w:rsidR="00BE6A8E" w:rsidRDefault="00BE6A8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Un point avec JB va être fait</w:t>
      </w:r>
    </w:p>
    <w:p w:rsidR="00BE6A8E" w:rsidRPr="004C5047" w:rsidRDefault="00BE6A8E">
      <w:pPr>
        <w:pStyle w:val="Standard"/>
        <w:rPr>
          <w:sz w:val="28"/>
          <w:szCs w:val="28"/>
        </w:rPr>
      </w:pPr>
    </w:p>
    <w:p w:rsidR="00BE6A8E" w:rsidRDefault="006C132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17) </w:t>
      </w:r>
      <w:r w:rsidR="00BE6A8E">
        <w:rPr>
          <w:b/>
          <w:bCs/>
          <w:sz w:val="28"/>
          <w:szCs w:val="28"/>
          <w:u w:val="single"/>
        </w:rPr>
        <w:t>Point sur la construction d’un abri pour mieux protéger les bacs ou les vitrines à l’extérieur en cas de mauvais temps</w:t>
      </w:r>
    </w:p>
    <w:p w:rsidR="002E5B2B" w:rsidRDefault="002E5B2B">
      <w:pPr>
        <w:pStyle w:val="Standard"/>
        <w:rPr>
          <w:b/>
          <w:bCs/>
          <w:sz w:val="28"/>
          <w:szCs w:val="28"/>
          <w:u w:val="single"/>
        </w:rPr>
      </w:pPr>
    </w:p>
    <w:p w:rsidR="006C1326" w:rsidRDefault="00BE6A8E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 xml:space="preserve">Un devis a été fait par la société </w:t>
      </w:r>
      <w:r w:rsidR="002E5B2B">
        <w:rPr>
          <w:bCs/>
          <w:sz w:val="28"/>
          <w:szCs w:val="28"/>
        </w:rPr>
        <w:t>CANCE,</w:t>
      </w:r>
      <w:r>
        <w:rPr>
          <w:bCs/>
          <w:sz w:val="28"/>
          <w:szCs w:val="28"/>
        </w:rPr>
        <w:t xml:space="preserve"> coût pour le bâtiment 10000€ et pour la sécurité RIA 12000</w:t>
      </w:r>
      <w:r w:rsidR="002E5B2B">
        <w:rPr>
          <w:bCs/>
          <w:sz w:val="28"/>
          <w:szCs w:val="28"/>
        </w:rPr>
        <w:t>€,</w:t>
      </w:r>
      <w:r>
        <w:rPr>
          <w:bCs/>
          <w:sz w:val="28"/>
          <w:szCs w:val="28"/>
        </w:rPr>
        <w:t xml:space="preserve"> pour un coût total  pose comprise de 22000€</w:t>
      </w:r>
    </w:p>
    <w:p w:rsidR="00BE6A8E" w:rsidRDefault="00BE6A8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Pas de budget pour le moment donc une autre alternative est à l’étude </w:t>
      </w:r>
    </w:p>
    <w:p w:rsidR="00BE6A8E" w:rsidRPr="00BE6A8E" w:rsidRDefault="00BE6A8E">
      <w:pPr>
        <w:pStyle w:val="Standard"/>
        <w:rPr>
          <w:bCs/>
          <w:sz w:val="28"/>
          <w:szCs w:val="28"/>
        </w:rPr>
      </w:pPr>
    </w:p>
    <w:p w:rsidR="006C1326" w:rsidRDefault="006C132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18) </w:t>
      </w:r>
      <w:r w:rsidR="00BE6A8E">
        <w:rPr>
          <w:b/>
          <w:bCs/>
          <w:sz w:val="28"/>
          <w:szCs w:val="28"/>
          <w:u w:val="single"/>
        </w:rPr>
        <w:t xml:space="preserve">Point </w:t>
      </w:r>
      <w:proofErr w:type="spellStart"/>
      <w:r w:rsidR="00BE6A8E">
        <w:rPr>
          <w:b/>
          <w:bCs/>
          <w:sz w:val="28"/>
          <w:szCs w:val="28"/>
          <w:u w:val="single"/>
        </w:rPr>
        <w:t>Raschetti</w:t>
      </w:r>
      <w:proofErr w:type="spellEnd"/>
      <w:r w:rsidR="00BE6A8E">
        <w:rPr>
          <w:b/>
          <w:bCs/>
          <w:sz w:val="28"/>
          <w:szCs w:val="28"/>
          <w:u w:val="single"/>
        </w:rPr>
        <w:t xml:space="preserve"> </w:t>
      </w:r>
    </w:p>
    <w:p w:rsidR="002E5B2B" w:rsidRDefault="002E5B2B">
      <w:pPr>
        <w:pStyle w:val="Standard"/>
        <w:rPr>
          <w:b/>
          <w:bCs/>
          <w:sz w:val="28"/>
          <w:szCs w:val="28"/>
          <w:u w:val="single"/>
        </w:rPr>
      </w:pPr>
    </w:p>
    <w:p w:rsidR="00BE6A8E" w:rsidRDefault="00BE6A8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Il reste en </w:t>
      </w:r>
      <w:r w:rsidR="002E5B2B">
        <w:rPr>
          <w:bCs/>
          <w:sz w:val="28"/>
          <w:szCs w:val="28"/>
        </w:rPr>
        <w:t>stock,</w:t>
      </w:r>
      <w:r>
        <w:rPr>
          <w:bCs/>
          <w:sz w:val="28"/>
          <w:szCs w:val="28"/>
        </w:rPr>
        <w:t xml:space="preserve"> à ce jour,  72 palettes </w:t>
      </w:r>
      <w:r w:rsidR="002E5B2B">
        <w:rPr>
          <w:bCs/>
          <w:sz w:val="28"/>
          <w:szCs w:val="28"/>
        </w:rPr>
        <w:t>commerce,</w:t>
      </w:r>
      <w:r>
        <w:rPr>
          <w:bCs/>
          <w:sz w:val="28"/>
          <w:szCs w:val="28"/>
        </w:rPr>
        <w:t xml:space="preserve"> 25 palettes </w:t>
      </w:r>
      <w:r w:rsidR="002E5B2B">
        <w:rPr>
          <w:bCs/>
          <w:sz w:val="28"/>
          <w:szCs w:val="28"/>
        </w:rPr>
        <w:t>matériel,</w:t>
      </w:r>
      <w:r>
        <w:rPr>
          <w:bCs/>
          <w:sz w:val="28"/>
          <w:szCs w:val="28"/>
        </w:rPr>
        <w:t xml:space="preserve"> 13 palettes archives et 8 box divers </w:t>
      </w:r>
    </w:p>
    <w:p w:rsidR="00BE6A8E" w:rsidRPr="00BE6A8E" w:rsidRDefault="00BE6A8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Le but étant de laisser : 55 palettes de </w:t>
      </w:r>
      <w:r w:rsidR="002E5B2B">
        <w:rPr>
          <w:bCs/>
          <w:sz w:val="28"/>
          <w:szCs w:val="28"/>
        </w:rPr>
        <w:t>commerce,</w:t>
      </w:r>
      <w:r>
        <w:rPr>
          <w:bCs/>
          <w:sz w:val="28"/>
          <w:szCs w:val="28"/>
        </w:rPr>
        <w:t xml:space="preserve"> 8 box et les gondoles roulantes </w:t>
      </w:r>
    </w:p>
    <w:p w:rsidR="006C1326" w:rsidRDefault="006C1326">
      <w:pPr>
        <w:pStyle w:val="Standard"/>
        <w:rPr>
          <w:sz w:val="28"/>
          <w:szCs w:val="28"/>
        </w:rPr>
      </w:pPr>
    </w:p>
    <w:p w:rsidR="006C1326" w:rsidRDefault="006C132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1326" w:rsidRDefault="006C1326">
      <w:pPr>
        <w:pStyle w:val="Standard"/>
        <w:rPr>
          <w:sz w:val="28"/>
          <w:szCs w:val="28"/>
        </w:rPr>
      </w:pPr>
    </w:p>
    <w:p w:rsidR="006C1326" w:rsidRDefault="006C1326">
      <w:pPr>
        <w:pStyle w:val="Standard"/>
        <w:rPr>
          <w:sz w:val="28"/>
          <w:szCs w:val="28"/>
        </w:rPr>
      </w:pPr>
    </w:p>
    <w:p w:rsidR="006C1326" w:rsidRDefault="006C1326">
      <w:pPr>
        <w:pStyle w:val="Standard"/>
        <w:rPr>
          <w:b/>
          <w:bCs/>
          <w:sz w:val="28"/>
          <w:szCs w:val="28"/>
        </w:rPr>
      </w:pPr>
    </w:p>
    <w:p w:rsidR="006C1326" w:rsidRDefault="006C1326">
      <w:pPr>
        <w:pStyle w:val="Standard"/>
        <w:rPr>
          <w:sz w:val="28"/>
          <w:szCs w:val="28"/>
        </w:rPr>
      </w:pPr>
    </w:p>
    <w:p w:rsidR="006C1326" w:rsidRDefault="006C1326">
      <w:pPr>
        <w:pStyle w:val="Standard"/>
        <w:rPr>
          <w:sz w:val="28"/>
          <w:szCs w:val="28"/>
        </w:rPr>
      </w:pPr>
    </w:p>
    <w:sectPr w:rsidR="006C1326" w:rsidSect="00B3248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1E" w:rsidRDefault="007B321E">
      <w:r>
        <w:separator/>
      </w:r>
    </w:p>
  </w:endnote>
  <w:endnote w:type="continuationSeparator" w:id="0">
    <w:p w:rsidR="007B321E" w:rsidRDefault="007B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1E" w:rsidRDefault="007B321E">
      <w:r>
        <w:rPr>
          <w:color w:val="000000"/>
        </w:rPr>
        <w:separator/>
      </w:r>
    </w:p>
  </w:footnote>
  <w:footnote w:type="continuationSeparator" w:id="0">
    <w:p w:rsidR="007B321E" w:rsidRDefault="007B3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4051"/>
    <w:rsid w:val="000F1170"/>
    <w:rsid w:val="001626AD"/>
    <w:rsid w:val="001B3F7B"/>
    <w:rsid w:val="00290FBB"/>
    <w:rsid w:val="002E5B2B"/>
    <w:rsid w:val="0031085A"/>
    <w:rsid w:val="003A6B06"/>
    <w:rsid w:val="004C5047"/>
    <w:rsid w:val="00534051"/>
    <w:rsid w:val="006728A5"/>
    <w:rsid w:val="006C1326"/>
    <w:rsid w:val="007B321E"/>
    <w:rsid w:val="007F6909"/>
    <w:rsid w:val="00A81D1A"/>
    <w:rsid w:val="00B17F6E"/>
    <w:rsid w:val="00B32484"/>
    <w:rsid w:val="00BC71AC"/>
    <w:rsid w:val="00BE6A8E"/>
    <w:rsid w:val="00CD565B"/>
    <w:rsid w:val="00DD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8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re1">
    <w:name w:val="heading 1"/>
    <w:basedOn w:val="Heading"/>
    <w:next w:val="Textbody"/>
    <w:rsid w:val="00B32484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rsid w:val="00B32484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rsid w:val="00B32484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3248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32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32484"/>
    <w:pPr>
      <w:spacing w:after="140" w:line="288" w:lineRule="auto"/>
    </w:pPr>
  </w:style>
  <w:style w:type="paragraph" w:styleId="Liste">
    <w:name w:val="List"/>
    <w:basedOn w:val="Textbody"/>
    <w:rsid w:val="00B32484"/>
  </w:style>
  <w:style w:type="paragraph" w:styleId="Lgende">
    <w:name w:val="caption"/>
    <w:basedOn w:val="Standard"/>
    <w:rsid w:val="00B324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32484"/>
    <w:pPr>
      <w:suppressLineNumbers/>
    </w:pPr>
  </w:style>
  <w:style w:type="paragraph" w:customStyle="1" w:styleId="Quotations">
    <w:name w:val="Quotations"/>
    <w:basedOn w:val="Standard"/>
    <w:rsid w:val="00B32484"/>
    <w:pPr>
      <w:spacing w:after="283"/>
      <w:ind w:left="567" w:right="567"/>
    </w:pPr>
  </w:style>
  <w:style w:type="paragraph" w:styleId="Titre">
    <w:name w:val="Title"/>
    <w:basedOn w:val="Heading"/>
    <w:next w:val="Textbody"/>
    <w:rsid w:val="00B32484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rsid w:val="00B32484"/>
    <w:pPr>
      <w:spacing w:before="60"/>
      <w:jc w:val="center"/>
    </w:pPr>
    <w:rPr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290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290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760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philippe</cp:lastModifiedBy>
  <cp:revision>4</cp:revision>
  <dcterms:created xsi:type="dcterms:W3CDTF">2019-02-13T08:05:00Z</dcterms:created>
  <dcterms:modified xsi:type="dcterms:W3CDTF">2019-03-07T09:25:00Z</dcterms:modified>
</cp:coreProperties>
</file>